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93F" w:rsidRPr="00022D2D" w:rsidRDefault="0055793F" w:rsidP="0055793F">
      <w:pPr>
        <w:spacing w:before="12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022D2D">
        <w:rPr>
          <w:rFonts w:ascii="Times New Roman" w:eastAsia="Arial" w:hAnsi="Times New Roman" w:cs="Times New Roman"/>
          <w:b/>
          <w:sz w:val="24"/>
          <w:szCs w:val="24"/>
        </w:rPr>
        <w:t xml:space="preserve">Questionário de </w:t>
      </w:r>
      <w:r w:rsidR="000F7933">
        <w:rPr>
          <w:rFonts w:ascii="Times New Roman" w:eastAsia="Arial" w:hAnsi="Times New Roman" w:cs="Times New Roman"/>
          <w:b/>
          <w:sz w:val="24"/>
          <w:szCs w:val="24"/>
        </w:rPr>
        <w:t xml:space="preserve">Qualidade de Vida do </w:t>
      </w:r>
      <w:proofErr w:type="spellStart"/>
      <w:r w:rsidR="000F7933">
        <w:rPr>
          <w:rFonts w:ascii="Times New Roman" w:eastAsia="Arial" w:hAnsi="Times New Roman" w:cs="Times New Roman"/>
          <w:b/>
          <w:sz w:val="24"/>
          <w:szCs w:val="24"/>
        </w:rPr>
        <w:t>Angioedema</w:t>
      </w:r>
      <w:proofErr w:type="spellEnd"/>
      <w:r w:rsidR="000F7933">
        <w:rPr>
          <w:rFonts w:ascii="Times New Roman" w:eastAsia="Arial" w:hAnsi="Times New Roman" w:cs="Times New Roman"/>
          <w:b/>
          <w:sz w:val="24"/>
          <w:szCs w:val="24"/>
        </w:rPr>
        <w:t xml:space="preserve"> -</w:t>
      </w:r>
      <w:r w:rsidR="000F7933" w:rsidRPr="000F7933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proofErr w:type="spellStart"/>
      <w:r w:rsidR="000F7933" w:rsidRPr="00022D2D">
        <w:rPr>
          <w:rFonts w:ascii="Times New Roman" w:eastAsia="Arial" w:hAnsi="Times New Roman" w:cs="Times New Roman"/>
          <w:b/>
          <w:sz w:val="24"/>
          <w:szCs w:val="24"/>
        </w:rPr>
        <w:t>Angioedema</w:t>
      </w:r>
      <w:proofErr w:type="spellEnd"/>
      <w:r w:rsidR="000F7933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proofErr w:type="spellStart"/>
      <w:r w:rsidR="000F7933">
        <w:rPr>
          <w:rFonts w:ascii="Times New Roman" w:eastAsia="Arial" w:hAnsi="Times New Roman" w:cs="Times New Roman"/>
          <w:b/>
          <w:sz w:val="24"/>
          <w:szCs w:val="24"/>
        </w:rPr>
        <w:t>Quality</w:t>
      </w:r>
      <w:proofErr w:type="spellEnd"/>
      <w:r w:rsidR="000F7933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proofErr w:type="spellStart"/>
      <w:r w:rsidR="000F7933">
        <w:rPr>
          <w:rFonts w:ascii="Times New Roman" w:eastAsia="Arial" w:hAnsi="Times New Roman" w:cs="Times New Roman"/>
          <w:b/>
          <w:sz w:val="24"/>
          <w:szCs w:val="24"/>
        </w:rPr>
        <w:t>of</w:t>
      </w:r>
      <w:proofErr w:type="spellEnd"/>
      <w:r w:rsidR="000F7933">
        <w:rPr>
          <w:rFonts w:ascii="Times New Roman" w:eastAsia="Arial" w:hAnsi="Times New Roman" w:cs="Times New Roman"/>
          <w:b/>
          <w:sz w:val="24"/>
          <w:szCs w:val="24"/>
        </w:rPr>
        <w:t xml:space="preserve"> Life </w:t>
      </w:r>
      <w:proofErr w:type="spellStart"/>
      <w:r w:rsidR="000F7933">
        <w:rPr>
          <w:rFonts w:ascii="Times New Roman" w:eastAsia="Arial" w:hAnsi="Times New Roman" w:cs="Times New Roman"/>
          <w:b/>
          <w:sz w:val="24"/>
          <w:szCs w:val="24"/>
        </w:rPr>
        <w:t>Questionnaire</w:t>
      </w:r>
      <w:proofErr w:type="spellEnd"/>
      <w:r w:rsidRPr="00022D2D">
        <w:rPr>
          <w:rFonts w:ascii="Times New Roman" w:eastAsia="Arial" w:hAnsi="Times New Roman" w:cs="Times New Roman"/>
          <w:b/>
          <w:sz w:val="24"/>
          <w:szCs w:val="24"/>
        </w:rPr>
        <w:t xml:space="preserve"> - </w:t>
      </w:r>
      <w:proofErr w:type="spellStart"/>
      <w:proofErr w:type="gramStart"/>
      <w:r w:rsidRPr="00022D2D">
        <w:rPr>
          <w:rFonts w:ascii="Times New Roman" w:eastAsia="Arial" w:hAnsi="Times New Roman" w:cs="Times New Roman"/>
          <w:b/>
          <w:sz w:val="24"/>
          <w:szCs w:val="24"/>
        </w:rPr>
        <w:t>AEQoL</w:t>
      </w:r>
      <w:proofErr w:type="spellEnd"/>
      <w:proofErr w:type="gramEnd"/>
    </w:p>
    <w:p w:rsidR="0055793F" w:rsidRPr="00022D2D" w:rsidRDefault="0055793F" w:rsidP="0055793F">
      <w:pPr>
        <w:spacing w:before="120"/>
        <w:rPr>
          <w:rFonts w:ascii="Times New Roman" w:eastAsia="Arial" w:hAnsi="Times New Roman" w:cs="Times New Roman"/>
          <w:sz w:val="24"/>
          <w:szCs w:val="24"/>
        </w:rPr>
      </w:pPr>
      <w:bookmarkStart w:id="0" w:name="_GoBack"/>
      <w:bookmarkEnd w:id="0"/>
    </w:p>
    <w:p w:rsidR="0055793F" w:rsidRPr="00022D2D" w:rsidRDefault="0055793F" w:rsidP="0055793F">
      <w:pPr>
        <w:spacing w:before="120"/>
        <w:rPr>
          <w:rFonts w:ascii="Times New Roman" w:eastAsia="Arial" w:hAnsi="Times New Roman" w:cs="Times New Roman"/>
          <w:sz w:val="24"/>
          <w:szCs w:val="24"/>
        </w:rPr>
      </w:pPr>
      <w:r w:rsidRPr="00022D2D">
        <w:rPr>
          <w:rFonts w:ascii="Times New Roman" w:eastAsia="Arial" w:hAnsi="Times New Roman" w:cs="Times New Roman"/>
          <w:sz w:val="24"/>
          <w:szCs w:val="24"/>
        </w:rPr>
        <w:t>Nome do paciente:__________________________________________________________________</w:t>
      </w:r>
    </w:p>
    <w:p w:rsidR="0055793F" w:rsidRPr="00022D2D" w:rsidRDefault="0055793F" w:rsidP="0055793F">
      <w:pPr>
        <w:rPr>
          <w:rFonts w:ascii="Times New Roman" w:eastAsia="Arial" w:hAnsi="Times New Roman" w:cs="Times New Roman"/>
          <w:b/>
          <w:sz w:val="24"/>
          <w:szCs w:val="24"/>
        </w:rPr>
      </w:pPr>
      <w:r w:rsidRPr="00022D2D">
        <w:rPr>
          <w:rFonts w:ascii="Times New Roman" w:eastAsia="Arial" w:hAnsi="Times New Roman" w:cs="Times New Roman"/>
          <w:sz w:val="24"/>
          <w:szCs w:val="24"/>
        </w:rPr>
        <w:t>Questionário preenchido em: ___/___/___</w:t>
      </w:r>
    </w:p>
    <w:p w:rsidR="0055793F" w:rsidRPr="00022D2D" w:rsidRDefault="0055793F" w:rsidP="0055793F">
      <w:pPr>
        <w:ind w:left="-567" w:right="-567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022D2D">
        <w:rPr>
          <w:rFonts w:ascii="Times New Roman" w:eastAsia="Arial" w:hAnsi="Times New Roman" w:cs="Times New Roman"/>
          <w:b/>
          <w:sz w:val="24"/>
          <w:szCs w:val="24"/>
        </w:rPr>
        <w:t>Instruções:</w:t>
      </w:r>
      <w:r w:rsidRPr="00022D2D">
        <w:rPr>
          <w:rFonts w:ascii="Times New Roman" w:eastAsia="Arial" w:hAnsi="Times New Roman" w:cs="Times New Roman"/>
          <w:sz w:val="24"/>
          <w:szCs w:val="24"/>
        </w:rPr>
        <w:t xml:space="preserve"> Neste questionário o </w:t>
      </w:r>
      <w:proofErr w:type="spellStart"/>
      <w:proofErr w:type="gramStart"/>
      <w:r w:rsidRPr="00022D2D">
        <w:rPr>
          <w:rFonts w:ascii="Times New Roman" w:eastAsia="Arial" w:hAnsi="Times New Roman" w:cs="Times New Roman"/>
          <w:sz w:val="24"/>
          <w:szCs w:val="24"/>
        </w:rPr>
        <w:t>Sr</w:t>
      </w:r>
      <w:proofErr w:type="spellEnd"/>
      <w:r w:rsidRPr="00022D2D">
        <w:rPr>
          <w:rFonts w:ascii="Times New Roman" w:eastAsia="Arial" w:hAnsi="Times New Roman" w:cs="Times New Roman"/>
          <w:sz w:val="24"/>
          <w:szCs w:val="24"/>
        </w:rPr>
        <w:t>(</w:t>
      </w:r>
      <w:proofErr w:type="gramEnd"/>
      <w:r w:rsidRPr="00022D2D">
        <w:rPr>
          <w:rFonts w:ascii="Times New Roman" w:eastAsia="Arial" w:hAnsi="Times New Roman" w:cs="Times New Roman"/>
          <w:sz w:val="24"/>
          <w:szCs w:val="24"/>
        </w:rPr>
        <w:t xml:space="preserve">a) encontrará uma série de perguntas. Por favor, leia com atenção cada questão e escolha apenas uma das cinco respostas, aquela que seja a mais correta para você, ou seja, marque apenas um quadradinho em cada pergunta. Não precisa pensar muito e lembre-se de responder a </w:t>
      </w:r>
      <w:proofErr w:type="gramStart"/>
      <w:r w:rsidRPr="00022D2D">
        <w:rPr>
          <w:rFonts w:ascii="Times New Roman" w:eastAsia="Arial" w:hAnsi="Times New Roman" w:cs="Times New Roman"/>
          <w:sz w:val="24"/>
          <w:szCs w:val="24"/>
        </w:rPr>
        <w:t>todas</w:t>
      </w:r>
      <w:proofErr w:type="gramEnd"/>
      <w:r w:rsidRPr="00022D2D">
        <w:rPr>
          <w:rFonts w:ascii="Times New Roman" w:eastAsia="Arial" w:hAnsi="Times New Roman" w:cs="Times New Roman"/>
          <w:sz w:val="24"/>
          <w:szCs w:val="24"/>
        </w:rPr>
        <w:t xml:space="preserve"> perguntas.</w:t>
      </w:r>
    </w:p>
    <w:tbl>
      <w:tblPr>
        <w:tblW w:w="10752" w:type="dxa"/>
        <w:tblInd w:w="-579" w:type="dxa"/>
        <w:tblLayout w:type="fixed"/>
        <w:tblLook w:val="0000" w:firstRow="0" w:lastRow="0" w:firstColumn="0" w:lastColumn="0" w:noHBand="0" w:noVBand="0"/>
      </w:tblPr>
      <w:tblGrid>
        <w:gridCol w:w="4651"/>
        <w:gridCol w:w="885"/>
        <w:gridCol w:w="1379"/>
        <w:gridCol w:w="1314"/>
        <w:gridCol w:w="1276"/>
        <w:gridCol w:w="1247"/>
      </w:tblGrid>
      <w:tr w:rsidR="0055793F" w:rsidRPr="00022D2D" w:rsidTr="0055793F">
        <w:trPr>
          <w:trHeight w:val="1260"/>
        </w:trPr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93F" w:rsidRPr="00022D2D" w:rsidRDefault="0055793F" w:rsidP="00514845">
            <w:pPr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Informe com que frequência nas últimas </w:t>
            </w:r>
            <w:proofErr w:type="gramStart"/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4</w:t>
            </w:r>
            <w:proofErr w:type="gramEnd"/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semanas você </w:t>
            </w:r>
            <w:r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apresentou</w:t>
            </w: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restrições </w:t>
            </w:r>
            <w:r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nas</w:t>
            </w: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áreas da </w:t>
            </w:r>
            <w:r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sua </w:t>
            </w: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vida cotidiana listadas abaixo, devido ao inchaço (</w:t>
            </w:r>
            <w:proofErr w:type="spellStart"/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angioedema</w:t>
            </w:r>
            <w:proofErr w:type="spellEnd"/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) recorrente.</w:t>
            </w:r>
            <w:r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</w:t>
            </w: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(independentemente de ter havido ou não os inchaços neste período de tempo).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93F" w:rsidRPr="00022D2D" w:rsidRDefault="0055793F" w:rsidP="00514845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Nunca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93F" w:rsidRPr="00022D2D" w:rsidRDefault="0055793F" w:rsidP="00514845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Raramente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93F" w:rsidRPr="00022D2D" w:rsidRDefault="0055793F" w:rsidP="00514845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proofErr w:type="spellStart"/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Ocasional-mente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93F" w:rsidRPr="00022D2D" w:rsidRDefault="0055793F" w:rsidP="00514845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Frequente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93F" w:rsidRPr="00022D2D" w:rsidRDefault="0055793F" w:rsidP="00514845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Muito</w:t>
            </w:r>
          </w:p>
          <w:p w:rsidR="0055793F" w:rsidRPr="00022D2D" w:rsidRDefault="0055793F" w:rsidP="00514845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Frequente</w:t>
            </w:r>
          </w:p>
        </w:tc>
      </w:tr>
      <w:tr w:rsidR="0055793F" w:rsidRPr="00022D2D" w:rsidTr="0055793F">
        <w:trPr>
          <w:trHeight w:val="680"/>
        </w:trPr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93F" w:rsidRPr="00022D2D" w:rsidRDefault="0055793F" w:rsidP="00514845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720" w:hanging="360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Trabalho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93F" w:rsidRPr="00022D2D" w:rsidRDefault="0055793F" w:rsidP="00514845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□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93F" w:rsidRPr="00022D2D" w:rsidRDefault="0055793F" w:rsidP="00514845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□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93F" w:rsidRPr="00022D2D" w:rsidRDefault="0055793F" w:rsidP="00514845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□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93F" w:rsidRPr="00022D2D" w:rsidRDefault="0055793F" w:rsidP="00514845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□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93F" w:rsidRPr="00022D2D" w:rsidRDefault="0055793F" w:rsidP="00514845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□</w:t>
            </w:r>
          </w:p>
        </w:tc>
      </w:tr>
      <w:tr w:rsidR="0055793F" w:rsidRPr="00022D2D" w:rsidTr="0055793F">
        <w:trPr>
          <w:trHeight w:val="680"/>
        </w:trPr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93F" w:rsidRPr="00022D2D" w:rsidRDefault="0055793F" w:rsidP="00514845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720" w:hanging="360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Atividades físicas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93F" w:rsidRPr="00022D2D" w:rsidRDefault="0055793F" w:rsidP="00514845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□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93F" w:rsidRPr="00022D2D" w:rsidRDefault="0055793F" w:rsidP="00514845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□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93F" w:rsidRPr="00022D2D" w:rsidRDefault="0055793F" w:rsidP="00514845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□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93F" w:rsidRPr="00022D2D" w:rsidRDefault="0055793F" w:rsidP="00514845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□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93F" w:rsidRPr="00022D2D" w:rsidRDefault="0055793F" w:rsidP="00514845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□</w:t>
            </w:r>
          </w:p>
        </w:tc>
      </w:tr>
      <w:tr w:rsidR="0055793F" w:rsidRPr="00022D2D" w:rsidTr="0055793F">
        <w:trPr>
          <w:trHeight w:val="680"/>
        </w:trPr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93F" w:rsidRPr="00022D2D" w:rsidRDefault="0055793F" w:rsidP="00514845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720" w:hanging="360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Tempo livre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93F" w:rsidRPr="00022D2D" w:rsidRDefault="0055793F" w:rsidP="00514845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□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93F" w:rsidRPr="00022D2D" w:rsidRDefault="0055793F" w:rsidP="00514845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□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93F" w:rsidRPr="00022D2D" w:rsidRDefault="0055793F" w:rsidP="00514845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□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93F" w:rsidRPr="00022D2D" w:rsidRDefault="0055793F" w:rsidP="00514845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□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93F" w:rsidRPr="00022D2D" w:rsidRDefault="0055793F" w:rsidP="00514845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□</w:t>
            </w:r>
          </w:p>
        </w:tc>
      </w:tr>
      <w:tr w:rsidR="0055793F" w:rsidRPr="00022D2D" w:rsidTr="0055793F">
        <w:trPr>
          <w:trHeight w:val="680"/>
        </w:trPr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93F" w:rsidRPr="00022D2D" w:rsidRDefault="0055793F" w:rsidP="00514845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720" w:hanging="360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Relacionament</w:t>
            </w:r>
            <w:r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os (social</w:t>
            </w: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e profissional)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93F" w:rsidRPr="00022D2D" w:rsidRDefault="0055793F" w:rsidP="00514845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□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93F" w:rsidRPr="00022D2D" w:rsidRDefault="0055793F" w:rsidP="00514845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□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93F" w:rsidRPr="00022D2D" w:rsidRDefault="0055793F" w:rsidP="00514845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□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93F" w:rsidRPr="00022D2D" w:rsidRDefault="0055793F" w:rsidP="00514845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□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93F" w:rsidRPr="00022D2D" w:rsidRDefault="0055793F" w:rsidP="00514845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□</w:t>
            </w:r>
          </w:p>
        </w:tc>
      </w:tr>
      <w:tr w:rsidR="0055793F" w:rsidRPr="00022D2D" w:rsidTr="0055793F">
        <w:trPr>
          <w:trHeight w:val="680"/>
        </w:trPr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93F" w:rsidRPr="00022D2D" w:rsidRDefault="0055793F" w:rsidP="00514845">
            <w:pPr>
              <w:numPr>
                <w:ilvl w:val="0"/>
                <w:numId w:val="1"/>
              </w:numPr>
              <w:tabs>
                <w:tab w:val="left" w:pos="792"/>
              </w:tabs>
              <w:suppressAutoHyphens/>
              <w:spacing w:after="0" w:line="240" w:lineRule="auto"/>
              <w:ind w:left="720" w:hanging="366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Alimentação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93F" w:rsidRPr="00022D2D" w:rsidRDefault="0055793F" w:rsidP="00514845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□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93F" w:rsidRPr="00022D2D" w:rsidRDefault="0055793F" w:rsidP="00514845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□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93F" w:rsidRPr="00022D2D" w:rsidRDefault="0055793F" w:rsidP="00514845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□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93F" w:rsidRPr="00022D2D" w:rsidRDefault="0055793F" w:rsidP="00514845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□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93F" w:rsidRPr="00022D2D" w:rsidRDefault="0055793F" w:rsidP="00514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□</w:t>
            </w:r>
          </w:p>
        </w:tc>
      </w:tr>
      <w:tr w:rsidR="0055793F" w:rsidRPr="00022D2D" w:rsidTr="0055793F">
        <w:trPr>
          <w:trHeight w:val="320"/>
        </w:trPr>
        <w:tc>
          <w:tcPr>
            <w:tcW w:w="107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93F" w:rsidRPr="00022D2D" w:rsidRDefault="0055793F" w:rsidP="0051484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93F" w:rsidRPr="00022D2D" w:rsidTr="0055793F">
        <w:trPr>
          <w:trHeight w:val="1140"/>
        </w:trPr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93F" w:rsidRPr="00022D2D" w:rsidRDefault="0055793F" w:rsidP="00514845">
            <w:pPr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Com as próximas perguntas, gostaríamos de saber sobre a dificuldade e sobre os problemas que podem estar associados ao seu inchaço recorrente (</w:t>
            </w:r>
            <w:proofErr w:type="spellStart"/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angioedema</w:t>
            </w:r>
            <w:proofErr w:type="spellEnd"/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) (com relação às últimas </w:t>
            </w:r>
            <w:proofErr w:type="gramStart"/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4</w:t>
            </w:r>
            <w:proofErr w:type="gramEnd"/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semanas).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93F" w:rsidRPr="00022D2D" w:rsidRDefault="0055793F" w:rsidP="00514845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Nunca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93F" w:rsidRPr="00022D2D" w:rsidRDefault="0055793F" w:rsidP="00514845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Raramente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93F" w:rsidRPr="00022D2D" w:rsidRDefault="0055793F" w:rsidP="00514845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proofErr w:type="spellStart"/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Ocasional-mente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93F" w:rsidRPr="00022D2D" w:rsidRDefault="0055793F" w:rsidP="00514845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Frequente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93F" w:rsidRPr="00022D2D" w:rsidRDefault="0055793F" w:rsidP="00514845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Muito</w:t>
            </w:r>
          </w:p>
          <w:p w:rsidR="0055793F" w:rsidRPr="00022D2D" w:rsidRDefault="0055793F" w:rsidP="00514845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Frequente</w:t>
            </w:r>
          </w:p>
        </w:tc>
      </w:tr>
      <w:tr w:rsidR="0055793F" w:rsidRPr="00022D2D" w:rsidTr="0055793F">
        <w:trPr>
          <w:trHeight w:val="820"/>
        </w:trPr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93F" w:rsidRPr="00022D2D" w:rsidRDefault="0055793F" w:rsidP="00514845">
            <w:pPr>
              <w:numPr>
                <w:ilvl w:val="0"/>
                <w:numId w:val="1"/>
              </w:numPr>
              <w:tabs>
                <w:tab w:val="left" w:pos="570"/>
              </w:tabs>
              <w:suppressAutoHyphens/>
              <w:spacing w:after="0" w:line="240" w:lineRule="auto"/>
              <w:ind w:left="720" w:hanging="468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Tem dificuldade em adormecer?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93F" w:rsidRPr="00022D2D" w:rsidRDefault="0055793F" w:rsidP="00514845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□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93F" w:rsidRPr="00022D2D" w:rsidRDefault="0055793F" w:rsidP="00514845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□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93F" w:rsidRPr="00022D2D" w:rsidRDefault="0055793F" w:rsidP="00514845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□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93F" w:rsidRPr="00022D2D" w:rsidRDefault="0055793F" w:rsidP="00514845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□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93F" w:rsidRPr="00022D2D" w:rsidRDefault="0055793F" w:rsidP="00514845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□</w:t>
            </w:r>
          </w:p>
        </w:tc>
      </w:tr>
      <w:tr w:rsidR="0055793F" w:rsidRPr="00022D2D" w:rsidTr="0055793F">
        <w:trPr>
          <w:trHeight w:val="820"/>
        </w:trPr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93F" w:rsidRPr="00022D2D" w:rsidRDefault="0055793F" w:rsidP="00514845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720" w:hanging="468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Acorda durante a noite?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93F" w:rsidRPr="00022D2D" w:rsidRDefault="0055793F" w:rsidP="00514845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□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93F" w:rsidRPr="00022D2D" w:rsidRDefault="0055793F" w:rsidP="00514845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□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93F" w:rsidRPr="00022D2D" w:rsidRDefault="0055793F" w:rsidP="00514845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□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93F" w:rsidRPr="00022D2D" w:rsidRDefault="0055793F" w:rsidP="00514845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□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93F" w:rsidRPr="00022D2D" w:rsidRDefault="0055793F" w:rsidP="00514845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□</w:t>
            </w:r>
          </w:p>
        </w:tc>
      </w:tr>
      <w:tr w:rsidR="0055793F" w:rsidRPr="00022D2D" w:rsidTr="0055793F">
        <w:trPr>
          <w:trHeight w:val="820"/>
        </w:trPr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93F" w:rsidRPr="00022D2D" w:rsidRDefault="0055793F" w:rsidP="00514845">
            <w:pPr>
              <w:numPr>
                <w:ilvl w:val="0"/>
                <w:numId w:val="1"/>
              </w:numPr>
              <w:tabs>
                <w:tab w:val="left" w:pos="540"/>
              </w:tabs>
              <w:suppressAutoHyphens/>
              <w:spacing w:after="0" w:line="240" w:lineRule="auto"/>
              <w:ind w:left="720" w:hanging="468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lastRenderedPageBreak/>
              <w:t xml:space="preserve">Durante o dia está </w:t>
            </w:r>
            <w:proofErr w:type="gramStart"/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cansado(</w:t>
            </w:r>
            <w:proofErr w:type="gramEnd"/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a), em consequência da noite mal dormida?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93F" w:rsidRPr="00022D2D" w:rsidRDefault="0055793F" w:rsidP="00514845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□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93F" w:rsidRPr="00022D2D" w:rsidRDefault="0055793F" w:rsidP="00514845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□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93F" w:rsidRPr="00022D2D" w:rsidRDefault="0055793F" w:rsidP="00514845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□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93F" w:rsidRPr="00022D2D" w:rsidRDefault="0055793F" w:rsidP="00514845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□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93F" w:rsidRPr="00022D2D" w:rsidRDefault="0055793F" w:rsidP="00514845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□</w:t>
            </w:r>
          </w:p>
        </w:tc>
      </w:tr>
      <w:tr w:rsidR="0055793F" w:rsidRPr="00022D2D" w:rsidTr="0055793F">
        <w:trPr>
          <w:trHeight w:val="820"/>
        </w:trPr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93F" w:rsidRPr="00022D2D" w:rsidRDefault="0055793F" w:rsidP="00514845">
            <w:pPr>
              <w:numPr>
                <w:ilvl w:val="0"/>
                <w:numId w:val="1"/>
              </w:numPr>
              <w:tabs>
                <w:tab w:val="left" w:pos="540"/>
              </w:tabs>
              <w:suppressAutoHyphens/>
              <w:spacing w:after="0" w:line="240" w:lineRule="auto"/>
              <w:ind w:left="720" w:hanging="468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Tem dificuldade para se concentrar?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93F" w:rsidRPr="00022D2D" w:rsidRDefault="0055793F" w:rsidP="00514845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□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93F" w:rsidRPr="00022D2D" w:rsidRDefault="0055793F" w:rsidP="00514845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□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93F" w:rsidRPr="00022D2D" w:rsidRDefault="0055793F" w:rsidP="00514845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□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93F" w:rsidRPr="00022D2D" w:rsidRDefault="0055793F" w:rsidP="00514845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□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93F" w:rsidRPr="00022D2D" w:rsidRDefault="0055793F" w:rsidP="00514845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□</w:t>
            </w:r>
          </w:p>
        </w:tc>
      </w:tr>
      <w:tr w:rsidR="0055793F" w:rsidRPr="00022D2D" w:rsidTr="0055793F">
        <w:trPr>
          <w:trHeight w:val="820"/>
        </w:trPr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93F" w:rsidRPr="00022D2D" w:rsidRDefault="0055793F" w:rsidP="00514845">
            <w:pPr>
              <w:numPr>
                <w:ilvl w:val="0"/>
                <w:numId w:val="1"/>
              </w:numPr>
              <w:tabs>
                <w:tab w:val="left" w:pos="540"/>
              </w:tabs>
              <w:suppressAutoHyphens/>
              <w:spacing w:after="0" w:line="240" w:lineRule="auto"/>
              <w:ind w:left="720" w:hanging="468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Se sente </w:t>
            </w:r>
            <w:proofErr w:type="gramStart"/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abatido(</w:t>
            </w:r>
            <w:proofErr w:type="gramEnd"/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a)?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93F" w:rsidRPr="00022D2D" w:rsidRDefault="0055793F" w:rsidP="00514845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□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93F" w:rsidRPr="00022D2D" w:rsidRDefault="0055793F" w:rsidP="00514845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□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93F" w:rsidRPr="00022D2D" w:rsidRDefault="0055793F" w:rsidP="00514845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□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93F" w:rsidRPr="00022D2D" w:rsidRDefault="0055793F" w:rsidP="00514845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□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93F" w:rsidRPr="00022D2D" w:rsidRDefault="0055793F" w:rsidP="00514845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□</w:t>
            </w:r>
          </w:p>
        </w:tc>
      </w:tr>
      <w:tr w:rsidR="0055793F" w:rsidRPr="00022D2D" w:rsidTr="0055793F">
        <w:trPr>
          <w:trHeight w:val="820"/>
        </w:trPr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93F" w:rsidRPr="00022D2D" w:rsidRDefault="0055793F" w:rsidP="00514845">
            <w:pPr>
              <w:numPr>
                <w:ilvl w:val="0"/>
                <w:numId w:val="1"/>
              </w:numPr>
              <w:tabs>
                <w:tab w:val="left" w:pos="540"/>
              </w:tabs>
              <w:suppressAutoHyphens/>
              <w:spacing w:after="0" w:line="240" w:lineRule="auto"/>
              <w:ind w:left="720" w:hanging="468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Tem que limitar a escolha de alimentos ou bebidas?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93F" w:rsidRPr="00022D2D" w:rsidRDefault="0055793F" w:rsidP="00514845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□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93F" w:rsidRPr="00022D2D" w:rsidRDefault="0055793F" w:rsidP="00514845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□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93F" w:rsidRPr="00022D2D" w:rsidRDefault="0055793F" w:rsidP="00514845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□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93F" w:rsidRPr="00022D2D" w:rsidRDefault="0055793F" w:rsidP="00514845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□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93F" w:rsidRPr="00022D2D" w:rsidRDefault="0055793F" w:rsidP="00514845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□</w:t>
            </w:r>
          </w:p>
        </w:tc>
      </w:tr>
      <w:tr w:rsidR="0055793F" w:rsidRPr="00022D2D" w:rsidTr="0055793F">
        <w:trPr>
          <w:trHeight w:val="820"/>
        </w:trPr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93F" w:rsidRPr="00022D2D" w:rsidRDefault="0055793F" w:rsidP="00514845">
            <w:pPr>
              <w:numPr>
                <w:ilvl w:val="0"/>
                <w:numId w:val="1"/>
              </w:numPr>
              <w:tabs>
                <w:tab w:val="left" w:pos="540"/>
              </w:tabs>
              <w:suppressAutoHyphens/>
              <w:spacing w:after="0" w:line="240" w:lineRule="auto"/>
              <w:ind w:left="720" w:hanging="468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Os episódios de inchaço </w:t>
            </w:r>
            <w:proofErr w:type="gramStart"/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o(</w:t>
            </w:r>
            <w:proofErr w:type="gramEnd"/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a) sobrecarregam/incomodam?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93F" w:rsidRPr="00022D2D" w:rsidRDefault="0055793F" w:rsidP="00514845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□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93F" w:rsidRPr="00022D2D" w:rsidRDefault="0055793F" w:rsidP="00514845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□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93F" w:rsidRPr="00022D2D" w:rsidRDefault="0055793F" w:rsidP="00514845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□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93F" w:rsidRPr="00022D2D" w:rsidRDefault="0055793F" w:rsidP="00514845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□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93F" w:rsidRPr="00022D2D" w:rsidRDefault="0055793F" w:rsidP="00514845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□</w:t>
            </w:r>
          </w:p>
        </w:tc>
      </w:tr>
      <w:tr w:rsidR="0055793F" w:rsidRPr="00022D2D" w:rsidTr="0055793F">
        <w:trPr>
          <w:trHeight w:val="820"/>
        </w:trPr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93F" w:rsidRPr="00022D2D" w:rsidRDefault="0055793F" w:rsidP="00514845">
            <w:pPr>
              <w:numPr>
                <w:ilvl w:val="0"/>
                <w:numId w:val="1"/>
              </w:numPr>
              <w:tabs>
                <w:tab w:val="left" w:pos="540"/>
              </w:tabs>
              <w:suppressAutoHyphens/>
              <w:spacing w:after="0" w:line="240" w:lineRule="auto"/>
              <w:ind w:left="720" w:hanging="468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Você tem medo que</w:t>
            </w:r>
            <w:r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, </w:t>
            </w: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o(s) inchaço(s) pode/possam aparecer de repente?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93F" w:rsidRPr="00022D2D" w:rsidRDefault="0055793F" w:rsidP="00514845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□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93F" w:rsidRPr="00022D2D" w:rsidRDefault="0055793F" w:rsidP="00514845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□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93F" w:rsidRPr="00022D2D" w:rsidRDefault="0055793F" w:rsidP="00514845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□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93F" w:rsidRPr="00022D2D" w:rsidRDefault="0055793F" w:rsidP="00514845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□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93F" w:rsidRPr="00022D2D" w:rsidRDefault="0055793F" w:rsidP="00514845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□</w:t>
            </w:r>
          </w:p>
        </w:tc>
      </w:tr>
      <w:tr w:rsidR="0055793F" w:rsidRPr="00022D2D" w:rsidTr="0055793F">
        <w:trPr>
          <w:trHeight w:val="820"/>
        </w:trPr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93F" w:rsidRPr="00022D2D" w:rsidRDefault="0055793F" w:rsidP="00514845">
            <w:pPr>
              <w:numPr>
                <w:ilvl w:val="0"/>
                <w:numId w:val="1"/>
              </w:numPr>
              <w:tabs>
                <w:tab w:val="left" w:pos="540"/>
              </w:tabs>
              <w:suppressAutoHyphens/>
              <w:spacing w:after="0" w:line="240" w:lineRule="auto"/>
              <w:ind w:left="720" w:hanging="468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Você tem medo de que a frequência do inchaço possa aumentar?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93F" w:rsidRPr="00022D2D" w:rsidRDefault="0055793F" w:rsidP="00514845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□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93F" w:rsidRPr="00022D2D" w:rsidRDefault="0055793F" w:rsidP="00514845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□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93F" w:rsidRPr="00022D2D" w:rsidRDefault="0055793F" w:rsidP="00514845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□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93F" w:rsidRPr="00022D2D" w:rsidRDefault="0055793F" w:rsidP="00514845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□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93F" w:rsidRPr="00022D2D" w:rsidRDefault="0055793F" w:rsidP="00514845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□</w:t>
            </w:r>
          </w:p>
        </w:tc>
      </w:tr>
      <w:tr w:rsidR="0055793F" w:rsidRPr="00022D2D" w:rsidTr="0055793F">
        <w:trPr>
          <w:trHeight w:val="820"/>
        </w:trPr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93F" w:rsidRPr="00022D2D" w:rsidRDefault="0055793F" w:rsidP="00514845">
            <w:pPr>
              <w:numPr>
                <w:ilvl w:val="0"/>
                <w:numId w:val="1"/>
              </w:numPr>
              <w:tabs>
                <w:tab w:val="left" w:pos="540"/>
              </w:tabs>
              <w:suppressAutoHyphens/>
              <w:spacing w:after="0" w:line="240" w:lineRule="auto"/>
              <w:ind w:left="720" w:hanging="468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Você sente vergonha de frequentar lugares públicos por causa do inchaço recorrente?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93F" w:rsidRPr="00022D2D" w:rsidRDefault="0055793F" w:rsidP="00514845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□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93F" w:rsidRPr="00022D2D" w:rsidRDefault="0055793F" w:rsidP="00514845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□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93F" w:rsidRPr="00022D2D" w:rsidRDefault="0055793F" w:rsidP="00514845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□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93F" w:rsidRPr="00022D2D" w:rsidRDefault="0055793F" w:rsidP="00514845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□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93F" w:rsidRPr="00022D2D" w:rsidRDefault="0055793F" w:rsidP="00514845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□</w:t>
            </w:r>
          </w:p>
        </w:tc>
      </w:tr>
      <w:tr w:rsidR="0055793F" w:rsidRPr="00022D2D" w:rsidTr="0055793F">
        <w:trPr>
          <w:trHeight w:val="840"/>
        </w:trPr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93F" w:rsidRPr="00022D2D" w:rsidRDefault="0055793F" w:rsidP="00514845">
            <w:pPr>
              <w:numPr>
                <w:ilvl w:val="0"/>
                <w:numId w:val="1"/>
              </w:numPr>
              <w:tabs>
                <w:tab w:val="left" w:pos="540"/>
              </w:tabs>
              <w:suppressAutoHyphens/>
              <w:spacing w:after="0" w:line="240" w:lineRule="auto"/>
              <w:ind w:left="720" w:hanging="468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Os inchaços recorrentes </w:t>
            </w:r>
            <w:proofErr w:type="gramStart"/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o(</w:t>
            </w:r>
            <w:proofErr w:type="gramEnd"/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a) deixam constrangido(a) ou inibido(a)?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93F" w:rsidRPr="00022D2D" w:rsidRDefault="0055793F" w:rsidP="00514845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□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93F" w:rsidRPr="00022D2D" w:rsidRDefault="0055793F" w:rsidP="00514845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□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93F" w:rsidRPr="00022D2D" w:rsidRDefault="0055793F" w:rsidP="00514845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□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93F" w:rsidRPr="00022D2D" w:rsidRDefault="0055793F" w:rsidP="00514845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□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93F" w:rsidRPr="00022D2D" w:rsidRDefault="0055793F" w:rsidP="00514845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□</w:t>
            </w:r>
          </w:p>
        </w:tc>
      </w:tr>
      <w:tr w:rsidR="0055793F" w:rsidRPr="00022D2D" w:rsidTr="0055793F">
        <w:trPr>
          <w:trHeight w:val="1120"/>
        </w:trPr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93F" w:rsidRPr="00022D2D" w:rsidRDefault="0055793F" w:rsidP="00514845">
            <w:pPr>
              <w:numPr>
                <w:ilvl w:val="0"/>
                <w:numId w:val="1"/>
              </w:numPr>
              <w:tabs>
                <w:tab w:val="left" w:pos="540"/>
              </w:tabs>
              <w:suppressAutoHyphens/>
              <w:spacing w:after="0" w:line="240" w:lineRule="auto"/>
              <w:ind w:left="720" w:hanging="458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Tem medo de que o tratamento do inchaço recorrente traga efeitos negativos </w:t>
            </w:r>
            <w:proofErr w:type="gramStart"/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a longo prazo</w:t>
            </w:r>
            <w:proofErr w:type="gramEnd"/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?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93F" w:rsidRPr="00022D2D" w:rsidRDefault="0055793F" w:rsidP="00514845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□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93F" w:rsidRPr="00022D2D" w:rsidRDefault="0055793F" w:rsidP="00514845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□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93F" w:rsidRPr="00022D2D" w:rsidRDefault="0055793F" w:rsidP="00514845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□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93F" w:rsidRPr="00022D2D" w:rsidRDefault="0055793F" w:rsidP="00514845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□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93F" w:rsidRPr="00022D2D" w:rsidRDefault="0055793F" w:rsidP="00514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D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□</w:t>
            </w:r>
          </w:p>
        </w:tc>
      </w:tr>
    </w:tbl>
    <w:p w:rsidR="0055793F" w:rsidRPr="00022D2D" w:rsidRDefault="0055793F" w:rsidP="0055793F">
      <w:pPr>
        <w:rPr>
          <w:rFonts w:ascii="Times New Roman" w:hAnsi="Times New Roman" w:cs="Times New Roman"/>
          <w:sz w:val="24"/>
          <w:szCs w:val="24"/>
        </w:rPr>
      </w:pPr>
    </w:p>
    <w:p w:rsidR="0055793F" w:rsidRPr="00022D2D" w:rsidRDefault="0055793F" w:rsidP="0055793F">
      <w:pPr>
        <w:rPr>
          <w:rFonts w:ascii="Times New Roman" w:hAnsi="Times New Roman" w:cs="Times New Roman"/>
          <w:sz w:val="24"/>
          <w:szCs w:val="24"/>
        </w:rPr>
      </w:pPr>
    </w:p>
    <w:p w:rsidR="0055793F" w:rsidRPr="00022D2D" w:rsidRDefault="0055793F" w:rsidP="0055793F">
      <w:pPr>
        <w:rPr>
          <w:rFonts w:ascii="Times New Roman" w:hAnsi="Times New Roman" w:cs="Times New Roman"/>
          <w:sz w:val="24"/>
          <w:szCs w:val="24"/>
        </w:rPr>
      </w:pPr>
    </w:p>
    <w:p w:rsidR="0055793F" w:rsidRPr="00022D2D" w:rsidRDefault="0055793F" w:rsidP="0055793F">
      <w:pPr>
        <w:rPr>
          <w:rFonts w:ascii="Times New Roman" w:hAnsi="Times New Roman" w:cs="Times New Roman"/>
          <w:sz w:val="24"/>
          <w:szCs w:val="24"/>
        </w:rPr>
      </w:pPr>
    </w:p>
    <w:p w:rsidR="0055793F" w:rsidRPr="00022D2D" w:rsidRDefault="0055793F" w:rsidP="0055793F">
      <w:pPr>
        <w:rPr>
          <w:rFonts w:ascii="Times New Roman" w:hAnsi="Times New Roman" w:cs="Times New Roman"/>
          <w:sz w:val="24"/>
          <w:szCs w:val="24"/>
        </w:rPr>
      </w:pPr>
    </w:p>
    <w:p w:rsidR="0055793F" w:rsidRPr="00022D2D" w:rsidRDefault="0055793F" w:rsidP="0055793F">
      <w:pPr>
        <w:rPr>
          <w:rFonts w:ascii="Times New Roman" w:hAnsi="Times New Roman" w:cs="Times New Roman"/>
          <w:sz w:val="24"/>
          <w:szCs w:val="24"/>
        </w:rPr>
      </w:pPr>
    </w:p>
    <w:p w:rsidR="0055793F" w:rsidRPr="00022D2D" w:rsidRDefault="0055793F" w:rsidP="0055793F">
      <w:pPr>
        <w:rPr>
          <w:rFonts w:ascii="Times New Roman" w:hAnsi="Times New Roman" w:cs="Times New Roman"/>
          <w:sz w:val="24"/>
          <w:szCs w:val="24"/>
        </w:rPr>
      </w:pPr>
    </w:p>
    <w:p w:rsidR="0055793F" w:rsidRDefault="0055793F" w:rsidP="0055793F">
      <w:pPr>
        <w:rPr>
          <w:rFonts w:ascii="Times New Roman" w:hAnsi="Times New Roman" w:cs="Times New Roman"/>
          <w:sz w:val="24"/>
          <w:szCs w:val="24"/>
        </w:rPr>
      </w:pPr>
    </w:p>
    <w:p w:rsidR="0055793F" w:rsidRDefault="0055793F" w:rsidP="0055793F">
      <w:pPr>
        <w:rPr>
          <w:rFonts w:ascii="Times New Roman" w:hAnsi="Times New Roman" w:cs="Times New Roman"/>
          <w:sz w:val="24"/>
          <w:szCs w:val="24"/>
        </w:rPr>
      </w:pPr>
    </w:p>
    <w:p w:rsidR="0055793F" w:rsidRDefault="0055793F" w:rsidP="0055793F">
      <w:pPr>
        <w:rPr>
          <w:rFonts w:ascii="Times New Roman" w:hAnsi="Times New Roman" w:cs="Times New Roman"/>
          <w:sz w:val="24"/>
          <w:szCs w:val="24"/>
        </w:rPr>
      </w:pPr>
    </w:p>
    <w:p w:rsidR="0055793F" w:rsidRPr="00022D2D" w:rsidRDefault="0055793F" w:rsidP="0055793F">
      <w:pPr>
        <w:rPr>
          <w:rFonts w:ascii="Times New Roman" w:hAnsi="Times New Roman" w:cs="Times New Roman"/>
          <w:sz w:val="24"/>
          <w:szCs w:val="24"/>
        </w:rPr>
      </w:pPr>
    </w:p>
    <w:p w:rsidR="0055793F" w:rsidRPr="00022D2D" w:rsidRDefault="0055793F" w:rsidP="0055793F">
      <w:pPr>
        <w:rPr>
          <w:rFonts w:ascii="Times New Roman" w:hAnsi="Times New Roman" w:cs="Times New Roman"/>
          <w:sz w:val="24"/>
          <w:szCs w:val="24"/>
        </w:rPr>
      </w:pPr>
    </w:p>
    <w:p w:rsidR="0055793F" w:rsidRPr="00022D2D" w:rsidRDefault="0055793F" w:rsidP="0055793F">
      <w:pPr>
        <w:rPr>
          <w:rFonts w:ascii="Times New Roman" w:hAnsi="Times New Roman" w:cs="Times New Roman"/>
          <w:sz w:val="24"/>
          <w:szCs w:val="24"/>
        </w:rPr>
      </w:pPr>
    </w:p>
    <w:p w:rsidR="0055793F" w:rsidRPr="00D72643" w:rsidRDefault="0055793F" w:rsidP="0055793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72643">
        <w:rPr>
          <w:rFonts w:ascii="Times New Roman" w:hAnsi="Times New Roman" w:cs="Times New Roman"/>
          <w:b/>
          <w:sz w:val="24"/>
          <w:szCs w:val="24"/>
        </w:rPr>
        <w:t xml:space="preserve">Orientações para o preenchimento e pontuação – </w:t>
      </w:r>
      <w:proofErr w:type="spellStart"/>
      <w:proofErr w:type="gramStart"/>
      <w:r w:rsidRPr="00D72643">
        <w:rPr>
          <w:rFonts w:ascii="Times New Roman" w:hAnsi="Times New Roman" w:cs="Times New Roman"/>
          <w:b/>
          <w:sz w:val="24"/>
          <w:szCs w:val="24"/>
        </w:rPr>
        <w:t>AEQoL</w:t>
      </w:r>
      <w:proofErr w:type="spellEnd"/>
      <w:proofErr w:type="gramEnd"/>
    </w:p>
    <w:p w:rsidR="0055793F" w:rsidRPr="00D72643" w:rsidRDefault="0055793F" w:rsidP="005579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5793F" w:rsidRPr="00D72643" w:rsidRDefault="0055793F" w:rsidP="0055793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2643">
        <w:rPr>
          <w:rFonts w:ascii="Times New Roman" w:hAnsi="Times New Roman" w:cs="Times New Roman"/>
          <w:b/>
          <w:sz w:val="24"/>
          <w:szCs w:val="24"/>
        </w:rPr>
        <w:t>- Objetivo:</w:t>
      </w:r>
      <w:r w:rsidRPr="00D72643">
        <w:rPr>
          <w:rFonts w:ascii="Times New Roman" w:hAnsi="Times New Roman" w:cs="Times New Roman"/>
          <w:sz w:val="24"/>
          <w:szCs w:val="24"/>
        </w:rPr>
        <w:t xml:space="preserve"> Avaliar o impacto dos episódios de </w:t>
      </w:r>
      <w:proofErr w:type="spellStart"/>
      <w:r w:rsidRPr="00D72643">
        <w:rPr>
          <w:rFonts w:ascii="Times New Roman" w:hAnsi="Times New Roman" w:cs="Times New Roman"/>
          <w:sz w:val="24"/>
          <w:szCs w:val="24"/>
        </w:rPr>
        <w:t>angioedema</w:t>
      </w:r>
      <w:proofErr w:type="spellEnd"/>
      <w:r w:rsidRPr="00D72643">
        <w:rPr>
          <w:rFonts w:ascii="Times New Roman" w:hAnsi="Times New Roman" w:cs="Times New Roman"/>
          <w:sz w:val="24"/>
          <w:szCs w:val="24"/>
        </w:rPr>
        <w:t xml:space="preserve"> recorrentes na qualidade de vida dos pacientes acometidos.</w:t>
      </w:r>
    </w:p>
    <w:p w:rsidR="0055793F" w:rsidRPr="00D72643" w:rsidRDefault="0055793F" w:rsidP="0055793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2643">
        <w:rPr>
          <w:rFonts w:ascii="Times New Roman" w:hAnsi="Times New Roman" w:cs="Times New Roman"/>
          <w:b/>
          <w:sz w:val="24"/>
          <w:szCs w:val="24"/>
        </w:rPr>
        <w:t>- Método:</w:t>
      </w:r>
    </w:p>
    <w:p w:rsidR="0055793F" w:rsidRPr="00D72643" w:rsidRDefault="0055793F" w:rsidP="0055793F">
      <w:pPr>
        <w:suppressAutoHyphens/>
        <w:spacing w:after="20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2643">
        <w:rPr>
          <w:rFonts w:ascii="Times New Roman" w:hAnsi="Times New Roman" w:cs="Times New Roman"/>
          <w:sz w:val="24"/>
          <w:szCs w:val="24"/>
        </w:rPr>
        <w:t xml:space="preserve">Na primeira consulta médica, após ser realizado o diagnóstico de </w:t>
      </w:r>
      <w:proofErr w:type="spellStart"/>
      <w:r w:rsidRPr="00D72643">
        <w:rPr>
          <w:rFonts w:ascii="Times New Roman" w:hAnsi="Times New Roman" w:cs="Times New Roman"/>
          <w:sz w:val="24"/>
          <w:szCs w:val="24"/>
        </w:rPr>
        <w:t>angioedema</w:t>
      </w:r>
      <w:proofErr w:type="spellEnd"/>
      <w:r w:rsidRPr="00D72643">
        <w:rPr>
          <w:rFonts w:ascii="Times New Roman" w:hAnsi="Times New Roman" w:cs="Times New Roman"/>
          <w:sz w:val="24"/>
          <w:szCs w:val="24"/>
        </w:rPr>
        <w:t xml:space="preserve">, o paciente deve ser apresentado ao questionário. Deve ser enfatizado que o paciente deve avaliar apenas o quanto o </w:t>
      </w:r>
      <w:proofErr w:type="spellStart"/>
      <w:r w:rsidRPr="00D72643">
        <w:rPr>
          <w:rFonts w:ascii="Times New Roman" w:hAnsi="Times New Roman" w:cs="Times New Roman"/>
          <w:sz w:val="24"/>
          <w:szCs w:val="24"/>
        </w:rPr>
        <w:t>angioedema</w:t>
      </w:r>
      <w:proofErr w:type="spellEnd"/>
      <w:r w:rsidRPr="00D72643">
        <w:rPr>
          <w:rFonts w:ascii="Times New Roman" w:hAnsi="Times New Roman" w:cs="Times New Roman"/>
          <w:sz w:val="24"/>
          <w:szCs w:val="24"/>
        </w:rPr>
        <w:t xml:space="preserve"> interferiu na sua vida nas últimas </w:t>
      </w:r>
      <w:proofErr w:type="gramStart"/>
      <w:r w:rsidRPr="00D72643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D72643">
        <w:rPr>
          <w:rFonts w:ascii="Times New Roman" w:hAnsi="Times New Roman" w:cs="Times New Roman"/>
          <w:sz w:val="24"/>
          <w:szCs w:val="24"/>
        </w:rPr>
        <w:t xml:space="preserve"> SEMANAS e que o questionário é para avaliar apenas o ANGIOEDEMA. O paciente não deve levar em conta outros aspectos da vida e doenças que possam interferir na sua qualidade de vida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5793F" w:rsidRPr="00E3178B" w:rsidRDefault="0055793F" w:rsidP="0055793F">
      <w:pPr>
        <w:suppressAutoHyphens/>
        <w:spacing w:after="20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178B">
        <w:rPr>
          <w:rFonts w:ascii="Times New Roman" w:hAnsi="Times New Roman" w:cs="Times New Roman"/>
          <w:sz w:val="24"/>
          <w:szCs w:val="24"/>
        </w:rPr>
        <w:t>O questionário, composto por 17 perguntas, deve ser preenchido antes ou durante a consulta e o profissional de saúde pode auxiliar na compreensão do questionário, porém sem interferir nas respostas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5793F" w:rsidRPr="00D72643" w:rsidRDefault="0055793F" w:rsidP="0055793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2643">
        <w:rPr>
          <w:rFonts w:ascii="Times New Roman" w:hAnsi="Times New Roman" w:cs="Times New Roman"/>
          <w:b/>
          <w:sz w:val="24"/>
          <w:szCs w:val="24"/>
        </w:rPr>
        <w:t>- Pontuação:</w:t>
      </w:r>
    </w:p>
    <w:p w:rsidR="0055793F" w:rsidRPr="00D72643" w:rsidRDefault="0055793F" w:rsidP="0055793F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D72643">
        <w:rPr>
          <w:rFonts w:ascii="Times New Roman" w:hAnsi="Times New Roman" w:cs="Times New Roman"/>
          <w:sz w:val="24"/>
          <w:szCs w:val="24"/>
        </w:rPr>
        <w:t xml:space="preserve">Cada pergunta possui cinco opções de resposta, com a seguinte pontuação: </w:t>
      </w:r>
    </w:p>
    <w:p w:rsidR="0055793F" w:rsidRPr="00D72643" w:rsidRDefault="0055793F" w:rsidP="0055793F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72643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D72643">
        <w:rPr>
          <w:rFonts w:ascii="Times New Roman" w:hAnsi="Times New Roman" w:cs="Times New Roman"/>
          <w:sz w:val="24"/>
          <w:szCs w:val="24"/>
        </w:rPr>
        <w:t>: Nunca       2: Raramente          3: Ocasionalmente                4: Frequente            5: Muito frequente</w:t>
      </w:r>
    </w:p>
    <w:p w:rsidR="0055793F" w:rsidRPr="00D72643" w:rsidRDefault="0055793F" w:rsidP="0055793F">
      <w:pPr>
        <w:spacing w:line="240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2643">
        <w:rPr>
          <w:rFonts w:ascii="Times New Roman" w:hAnsi="Times New Roman" w:cs="Times New Roman"/>
          <w:sz w:val="24"/>
          <w:szCs w:val="24"/>
        </w:rPr>
        <w:t>O escore total mínimo do questionário é 17 e o máximo é 85</w:t>
      </w:r>
    </w:p>
    <w:p w:rsidR="0055793F" w:rsidRPr="00D72643" w:rsidRDefault="0055793F" w:rsidP="0055793F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D72643">
        <w:rPr>
          <w:rFonts w:ascii="Times New Roman" w:hAnsi="Times New Roman" w:cs="Times New Roman"/>
          <w:b/>
          <w:sz w:val="24"/>
          <w:szCs w:val="24"/>
        </w:rPr>
        <w:t>17: excelente qualidade de vida                                85: pior qualidade de vida</w:t>
      </w:r>
    </w:p>
    <w:p w:rsidR="0055793F" w:rsidRPr="00D72643" w:rsidRDefault="0055793F" w:rsidP="0055793F">
      <w:pPr>
        <w:spacing w:line="240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2643">
        <w:rPr>
          <w:rFonts w:ascii="Times New Roman" w:hAnsi="Times New Roman" w:cs="Times New Roman"/>
          <w:sz w:val="24"/>
          <w:szCs w:val="24"/>
        </w:rPr>
        <w:t xml:space="preserve">Pode ser avaliado o escore total e de cada dimensão. O </w:t>
      </w:r>
      <w:proofErr w:type="spellStart"/>
      <w:proofErr w:type="gramStart"/>
      <w:r w:rsidRPr="00D72643">
        <w:rPr>
          <w:rFonts w:ascii="Times New Roman" w:hAnsi="Times New Roman" w:cs="Times New Roman"/>
          <w:sz w:val="24"/>
          <w:szCs w:val="24"/>
        </w:rPr>
        <w:t>AEQoL</w:t>
      </w:r>
      <w:proofErr w:type="spellEnd"/>
      <w:proofErr w:type="gramEnd"/>
      <w:r w:rsidRPr="00D72643">
        <w:rPr>
          <w:rFonts w:ascii="Times New Roman" w:hAnsi="Times New Roman" w:cs="Times New Roman"/>
          <w:sz w:val="24"/>
          <w:szCs w:val="24"/>
        </w:rPr>
        <w:t xml:space="preserve"> possui 4 dimensões.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97"/>
        <w:gridCol w:w="3686"/>
      </w:tblGrid>
      <w:tr w:rsidR="0055793F" w:rsidRPr="00D72643" w:rsidTr="00514845">
        <w:tc>
          <w:tcPr>
            <w:tcW w:w="45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5793F" w:rsidRPr="00D72643" w:rsidRDefault="0055793F" w:rsidP="0051484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D7264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Dimensões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93F" w:rsidRPr="00D72643" w:rsidRDefault="0055793F" w:rsidP="0051484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264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Perguntas</w:t>
            </w:r>
            <w:proofErr w:type="spellEnd"/>
          </w:p>
        </w:tc>
      </w:tr>
      <w:tr w:rsidR="0055793F" w:rsidRPr="00D72643" w:rsidTr="00514845">
        <w:tc>
          <w:tcPr>
            <w:tcW w:w="45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5793F" w:rsidRPr="00D72643" w:rsidRDefault="0055793F" w:rsidP="005148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2643">
              <w:rPr>
                <w:rFonts w:ascii="Times New Roman" w:hAnsi="Times New Roman" w:cs="Times New Roman"/>
                <w:sz w:val="24"/>
                <w:szCs w:val="24"/>
              </w:rPr>
              <w:t>I- Funcionalidade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93F" w:rsidRPr="00D72643" w:rsidRDefault="0055793F" w:rsidP="0051484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D726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1,2,3,4</w:t>
            </w:r>
          </w:p>
        </w:tc>
      </w:tr>
      <w:tr w:rsidR="0055793F" w:rsidRPr="00D72643" w:rsidTr="00514845">
        <w:tc>
          <w:tcPr>
            <w:tcW w:w="45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5793F" w:rsidRPr="00D72643" w:rsidRDefault="0055793F" w:rsidP="005148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264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II- Fadiga/humor</w:t>
            </w:r>
            <w:r w:rsidRPr="00D726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93F" w:rsidRPr="00D72643" w:rsidRDefault="0055793F" w:rsidP="0051484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D726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6,7,8,9,10</w:t>
            </w:r>
          </w:p>
        </w:tc>
      </w:tr>
      <w:tr w:rsidR="0055793F" w:rsidRPr="00D72643" w:rsidTr="00514845">
        <w:tc>
          <w:tcPr>
            <w:tcW w:w="45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5793F" w:rsidRPr="00D72643" w:rsidRDefault="0055793F" w:rsidP="005148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264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III - Sentimentos/vergonha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93F" w:rsidRPr="00D72643" w:rsidRDefault="0055793F" w:rsidP="0051484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D726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12,13,14,15,16,17</w:t>
            </w:r>
          </w:p>
        </w:tc>
      </w:tr>
      <w:tr w:rsidR="0055793F" w:rsidRPr="00D72643" w:rsidTr="00514845">
        <w:tc>
          <w:tcPr>
            <w:tcW w:w="45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5793F" w:rsidRPr="00D72643" w:rsidRDefault="0055793F" w:rsidP="005148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264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IV - Nutrição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93F" w:rsidRPr="00D72643" w:rsidRDefault="0055793F" w:rsidP="0051484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6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5,11</w:t>
            </w:r>
          </w:p>
        </w:tc>
      </w:tr>
    </w:tbl>
    <w:p w:rsidR="0055793F" w:rsidRPr="00487B8E" w:rsidRDefault="0055793F" w:rsidP="0055793F">
      <w:pPr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5793F" w:rsidRPr="00487B8E" w:rsidRDefault="0055793F" w:rsidP="0055793F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487B8E">
        <w:rPr>
          <w:rFonts w:ascii="Times New Roman" w:hAnsi="Times New Roman" w:cs="Times New Roman"/>
          <w:b/>
          <w:sz w:val="24"/>
          <w:szCs w:val="24"/>
        </w:rPr>
        <w:t xml:space="preserve">- MID: </w:t>
      </w:r>
      <w:proofErr w:type="gramStart"/>
      <w:r w:rsidRPr="00487B8E">
        <w:rPr>
          <w:rFonts w:ascii="Times New Roman" w:hAnsi="Times New Roman" w:cs="Times New Roman"/>
          <w:bCs/>
          <w:sz w:val="24"/>
          <w:szCs w:val="24"/>
        </w:rPr>
        <w:t>6</w:t>
      </w:r>
      <w:proofErr w:type="gramEnd"/>
      <w:r w:rsidRPr="00487B8E">
        <w:rPr>
          <w:rFonts w:ascii="Times New Roman" w:hAnsi="Times New Roman" w:cs="Times New Roman"/>
          <w:bCs/>
          <w:sz w:val="24"/>
          <w:szCs w:val="24"/>
        </w:rPr>
        <w:t xml:space="preserve"> pontos</w:t>
      </w:r>
    </w:p>
    <w:p w:rsidR="0055793F" w:rsidRPr="00022D2D" w:rsidRDefault="0055793F" w:rsidP="0055793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793F" w:rsidRPr="00022D2D" w:rsidRDefault="0055793F" w:rsidP="00371FA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5793F" w:rsidRDefault="0055793F" w:rsidP="0055793F">
      <w:pPr>
        <w:spacing w:line="360" w:lineRule="auto"/>
        <w:jc w:val="center"/>
        <w:rPr>
          <w:b/>
        </w:rPr>
      </w:pPr>
    </w:p>
    <w:p w:rsidR="004A132F" w:rsidRDefault="004A132F"/>
    <w:sectPr w:rsidR="004A13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720"/>
      </w:pPr>
      <w:rPr>
        <w:rFonts w:ascii="Calibri" w:hAnsi="Calibri" w:cs="Calibri"/>
      </w:rPr>
    </w:lvl>
  </w:abstractNum>
  <w:abstractNum w:abstractNumId="1">
    <w:nsid w:val="05F957CD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1080" w:hanging="720"/>
      </w:pPr>
      <w:rPr>
        <w:rFonts w:ascii="Calibri" w:hAnsi="Calibri" w:cs="Calibri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93F"/>
    <w:rsid w:val="000F7933"/>
    <w:rsid w:val="00103046"/>
    <w:rsid w:val="001C4F47"/>
    <w:rsid w:val="00371FAA"/>
    <w:rsid w:val="00375586"/>
    <w:rsid w:val="004A132F"/>
    <w:rsid w:val="0055793F"/>
    <w:rsid w:val="00AA7C6D"/>
    <w:rsid w:val="00AB06F1"/>
    <w:rsid w:val="00AD2714"/>
    <w:rsid w:val="00B74AE0"/>
    <w:rsid w:val="00D43951"/>
    <w:rsid w:val="00F7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793F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793F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539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Perelló</dc:creator>
  <cp:lastModifiedBy>Mariana Perelló</cp:lastModifiedBy>
  <cp:revision>3</cp:revision>
  <dcterms:created xsi:type="dcterms:W3CDTF">2025-10-22T22:56:00Z</dcterms:created>
  <dcterms:modified xsi:type="dcterms:W3CDTF">2026-02-26T00:27:00Z</dcterms:modified>
</cp:coreProperties>
</file>